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73" w:rsidRDefault="009A0621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11150600</wp:posOffset>
            </wp:positionV>
            <wp:extent cx="368300" cy="342900"/>
            <wp:effectExtent l="0" t="0" r="0" b="0"/>
            <wp:wrapNone/>
            <wp:docPr id="1000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6341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6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热点小专题一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导数的应用</w:t>
      </w:r>
    </w:p>
    <w:p w:rsidR="00A71973" w:rsidRDefault="00EE24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621">
        <w:rPr>
          <w:rFonts w:ascii="Arial" w:eastAsia="黑体" w:hAnsi="黑体"/>
          <w:sz w:val="24"/>
        </w:rPr>
        <w:t>一、选择题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设曲线</w:t>
      </w:r>
      <w:r>
        <w:rPr>
          <w:rFonts w:ascii="Times New Roman" w:eastAsia="宋体" w:hAnsi="宋体"/>
          <w:i/>
        </w:rPr>
        <w:t>y=ax-</w:t>
      </w:r>
      <w:r>
        <w:rPr>
          <w:rFonts w:ascii="Times New Roman" w:eastAsia="宋体" w:hAnsi="宋体"/>
        </w:rPr>
        <w:t>ln(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</w:rPr>
        <w:t>(0,0)</w:t>
      </w:r>
      <w:r>
        <w:rPr>
          <w:rFonts w:ascii="Times New Roman" w:eastAsia="宋体" w:hAnsi="宋体"/>
        </w:rPr>
        <w:t>处的切线方程为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恰好有三个单调区间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a&lt;-</w:t>
      </w:r>
      <w:r>
        <w:rPr>
          <w:rFonts w:ascii="Times New Roman" w:eastAsia="宋体" w:hAnsi="宋体"/>
        </w:rPr>
        <w:t>1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a&lt;-</w:t>
      </w:r>
      <w:r>
        <w:rPr>
          <w:rFonts w:ascii="Times New Roman" w:eastAsia="宋体" w:hAnsi="宋体"/>
        </w:rPr>
        <w:t>2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湖南六校联考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是奇函数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则函数在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处的切线方程是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x-y-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x-y+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sup>
        </m:sSup>
        <m:r>
          <w:rPr>
            <w:rFonts w:ascii="Cambria Math" w:eastAsia="宋体" w:hAnsi="Cambria Math"/>
          </w:rPr>
          <m:t>-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</m:sup>
        </m:sSup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B</w:t>
      </w:r>
      <w:r>
        <w:rPr>
          <w:rFonts w:ascii="Times New Roman" w:eastAsia="宋体" w:hAnsi="Times New Roman" w:cs="Times New Roman"/>
        </w:rPr>
        <w:t>.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sup>
        </m:sSup>
        <m:r>
          <w:rPr>
            <w:rFonts w:ascii="Cambria Math" w:eastAsia="宋体" w:hAnsi="Cambria Math"/>
          </w:rPr>
          <m:t>-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</m:sup>
        </m:sSup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</m:sup>
        </m:sSup>
      </m:oMath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1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sup>
        </m:sSup>
      </m:oMath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</m:sup>
        </m:sSup>
      </m:oMath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1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sup>
        </m:sSup>
      </m:oMath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8)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ln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.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若关于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[0,1]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[0,2]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[0,e]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[1,e]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河北武邑中学调研二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</w:rPr>
        <w:t>(0,ln 2)</w:t>
      </w:r>
      <w:r>
        <w:rPr>
          <w:rFonts w:ascii="Times New Roman" w:eastAsia="宋体" w:hAnsi="宋体"/>
        </w:rPr>
        <w:t>上有极值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,0)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(0,1)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是函数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+ax-</w:t>
      </w:r>
      <w:r>
        <w:rPr>
          <w:rFonts w:ascii="Times New Roman" w:eastAsia="宋体" w:hAnsi="宋体"/>
        </w:rPr>
        <w:t>1)e</w:t>
      </w:r>
      <w:r>
        <w:rPr>
          <w:rFonts w:ascii="Times New Roman" w:eastAsia="宋体" w:hAnsi="宋体"/>
          <w:i/>
          <w:vertAlign w:val="superscript"/>
        </w:rPr>
        <w:t>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</w:rPr>
        <w:t>的极值点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的极小值为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2e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5e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河北唐山一模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11)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2sin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[0,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</w:rPr>
        <w:t>有且仅有一个零点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sup>
        </m:sSup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sup>
        </m:sSup>
      </m:oMath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sup>
        </m:sSup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sup>
        </m:sSup>
      </m:oMath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陕西第二次质检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x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又函数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+tf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个不同的零点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371348" name="图片 1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556079" name="图片 10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55728" name="图片 1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327465" name="图片 1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649985" name="图片 1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78226" name="图片 1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555815" name="图片 1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923635" name="图片 1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福建漳州质检二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x+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2e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0},</w:t>
      </w:r>
      <w:r>
        <w:rPr>
          <w:rFonts w:ascii="Times New Roman" w:eastAsia="宋体" w:hAnsi="宋体"/>
        </w:rPr>
        <w:t>若存在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|x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|&lt;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179083" name="图片 1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64880" name="图片 11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671275" name="图片 1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3e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532490" name="图片 11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122945" name="图片 11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3e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770962" name="图片 12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672234" name="图片 12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3e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141605" name="图片 12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安徽合肥一模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若关于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+ax-a=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没有实数根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,0]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[0,e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e,0]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[0,e)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河北武邑中学调研二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13)</w:t>
      </w:r>
      <w:r>
        <w:rPr>
          <w:rFonts w:ascii="Times New Roman" w:eastAsia="宋体" w:hAnsi="宋体"/>
        </w:rPr>
        <w:t>曲线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</w:rPr>
        <w:t>(0,3)</w:t>
      </w:r>
      <w:r>
        <w:rPr>
          <w:rFonts w:ascii="Times New Roman" w:eastAsia="宋体" w:hAnsi="宋体"/>
        </w:rPr>
        <w:t>处的切线方程为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北京师大附中模拟三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已知定义在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sup>
            </m:sSup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+1</m:t>
            </m:r>
          </m:sup>
        </m:sSup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1)(</w:t>
      </w:r>
      <w:r>
        <w:rPr>
          <w:rFonts w:ascii="Times New Roman" w:eastAsia="宋体" w:hAnsi="宋体"/>
          <w:i/>
        </w:rPr>
        <w:t>m&gt;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x-a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(e</w:t>
      </w:r>
      <w:r>
        <w:rPr>
          <w:rFonts w:ascii="Times New Roman" w:eastAsia="宋体" w:hAnsi="宋体"/>
        </w:rPr>
        <w:t>为自然对数的底数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有两个极值点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A71973" w:rsidRDefault="009A062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河北武邑中学调研二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16)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-ax+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若存在唯一的正整数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A71973" w:rsidRDefault="00A7197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71973" w:rsidRDefault="00A7197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A71973" w:rsidRDefault="00A71973"/>
    <w:p w:rsidR="00A71973" w:rsidRDefault="009A0621">
      <w:pPr>
        <w:jc w:val="center"/>
      </w:pPr>
      <w:r>
        <w:t>参考答案</w:t>
      </w:r>
    </w:p>
    <w:p w:rsidR="00A71973" w:rsidRDefault="00A71973"/>
    <w:p w:rsidR="00A71973" w:rsidRDefault="009A0621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热点小专</w:t>
      </w:r>
    </w:p>
    <w:p w:rsidR="00A71973" w:rsidRDefault="009A0621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题一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导数的应用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y=ax-</w:t>
      </w:r>
      <w:r>
        <w:rPr>
          <w:rFonts w:ascii="Times New Roman" w:eastAsia="宋体" w:hAnsi="Times New Roman" w:cs="Times New Roman"/>
          <w:sz w:val="24"/>
          <w:szCs w:val="24"/>
        </w:rPr>
        <w:t>ln(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y'=a-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y'|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x=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=a-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仿宋" w:hAnsi="Times New Roman" w:cs="Times New Roman"/>
          <w:sz w:val="24"/>
          <w:szCs w:val="24"/>
        </w:rPr>
        <w:t>恰好有三个单调区间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ax-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仿宋" w:hAnsi="Times New Roman" w:cs="Times New Roman"/>
          <w:sz w:val="24"/>
          <w:szCs w:val="24"/>
        </w:rPr>
        <w:t>有两个不等零点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Δ=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16(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16(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1)(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a&lt;-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x&lt;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-x&gt;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x&lt;</w:t>
      </w:r>
      <w:r>
        <w:rPr>
          <w:rFonts w:ascii="Times New Roman" w:eastAsia="宋体" w:hAnsi="Times New Roman" w:cs="Times New Roman"/>
          <w:sz w:val="24"/>
          <w:szCs w:val="24"/>
        </w:rPr>
        <w:t>0),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+2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k=f'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切点为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切线方程为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即为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x-y+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上必然存在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因此函数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上先递减后递增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A,B</w:t>
      </w:r>
      <w:r>
        <w:rPr>
          <w:rFonts w:ascii="Times New Roman" w:eastAsia="仿宋" w:hAnsi="Times New Roman" w:cs="Times New Roman"/>
          <w:sz w:val="24"/>
          <w:szCs w:val="24"/>
        </w:rPr>
        <w:t>错误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sup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sup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&gt;x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二次函数的对称轴为</w:t>
      </w:r>
      <w:r>
        <w:rPr>
          <w:rFonts w:ascii="Times New Roman" w:eastAsia="宋体" w:hAnsi="Times New Roman" w:cs="Times New Roman"/>
          <w:i/>
          <w:sz w:val="24"/>
          <w:szCs w:val="24"/>
        </w:rPr>
        <w:t>x=a.</w:t>
      </w:r>
      <w:r>
        <w:rPr>
          <w:rFonts w:ascii="Times New Roman" w:eastAsia="仿宋" w:hAnsi="Times New Roman" w:cs="Times New Roman"/>
          <w:sz w:val="24"/>
          <w:szCs w:val="24"/>
        </w:rPr>
        <w:t>需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宋体" w:hAnsi="Times New Roman" w:cs="Times New Roman"/>
          <w:i/>
          <w:sz w:val="24"/>
          <w:szCs w:val="24"/>
        </w:rPr>
        <w:t>.a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0≤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而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=x-a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此时要使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=x-a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需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显然成立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可知</w:t>
      </w:r>
      <w:r>
        <w:rPr>
          <w:rFonts w:ascii="Times New Roman" w:eastAsia="宋体" w:hAnsi="Times New Roman" w:cs="Times New Roman"/>
          <w:sz w:val="24"/>
          <w:szCs w:val="24"/>
        </w:rPr>
        <w:t>0≤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x=a&gt;</w:t>
      </w:r>
      <w:r>
        <w:rPr>
          <w:rFonts w:ascii="Times New Roman" w:eastAsia="宋体" w:hAnsi="Times New Roman" w:cs="Times New Roman"/>
          <w:sz w:val="24"/>
          <w:szCs w:val="24"/>
        </w:rPr>
        <w:t>1,1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≥0,</w:t>
      </w:r>
      <w:r>
        <w:rPr>
          <w:rFonts w:ascii="Times New Roman" w:eastAsia="仿宋" w:hAnsi="Times New Roman" w:cs="Times New Roman"/>
          <w:sz w:val="24"/>
          <w:szCs w:val="24"/>
        </w:rPr>
        <w:t>显然成立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需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=a-a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≥0,ln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≤1,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≤e,</w:t>
      </w:r>
      <w:r>
        <w:rPr>
          <w:rFonts w:ascii="Times New Roman" w:eastAsia="仿宋" w:hAnsi="Times New Roman" w:cs="Times New Roman"/>
          <w:sz w:val="24"/>
          <w:szCs w:val="24"/>
        </w:rPr>
        <w:t>可知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w:r>
        <w:rPr>
          <w:rFonts w:ascii="Times New Roman" w:eastAsia="宋体" w:hAnsi="Times New Roman" w:cs="Times New Roman"/>
          <w:sz w:val="24"/>
          <w:szCs w:val="24"/>
        </w:rPr>
        <w:t>≤e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(1)(2)</w:t>
      </w:r>
      <w:r>
        <w:rPr>
          <w:rFonts w:ascii="Times New Roman" w:eastAsia="仿宋" w:hAnsi="Times New Roman" w:cs="Times New Roman"/>
          <w:sz w:val="24"/>
          <w:szCs w:val="24"/>
        </w:rPr>
        <w:t>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[0,e],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在区间</w:t>
      </w:r>
      <w:r>
        <w:rPr>
          <w:rFonts w:ascii="Times New Roman" w:eastAsia="宋体" w:hAnsi="Times New Roman" w:cs="Times New Roman"/>
          <w:sz w:val="24"/>
          <w:szCs w:val="24"/>
        </w:rPr>
        <w:t>(0,ln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仿宋" w:hAnsi="Times New Roman" w:cs="Times New Roman"/>
          <w:sz w:val="24"/>
          <w:szCs w:val="24"/>
        </w:rPr>
        <w:t>上有极值</w:t>
      </w:r>
      <w:r>
        <w:rPr>
          <w:rFonts w:ascii="Cambria Math" w:eastAsia="NEU-BZ-S92" w:hAnsi="Cambria Math" w:cs="Cambria Math"/>
          <w:sz w:val="24"/>
          <w:szCs w:val="24"/>
        </w:rPr>
        <w:t>⇔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在区间</w:t>
      </w:r>
      <w:r>
        <w:rPr>
          <w:rFonts w:ascii="Times New Roman" w:eastAsia="宋体" w:hAnsi="Times New Roman" w:cs="Times New Roman"/>
          <w:sz w:val="24"/>
          <w:szCs w:val="24"/>
        </w:rPr>
        <w:t>(0,ln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仿宋" w:hAnsi="Times New Roman" w:cs="Times New Roman"/>
          <w:sz w:val="24"/>
          <w:szCs w:val="24"/>
        </w:rPr>
        <w:t>上单调且存在零点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1)(2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a&lt;-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故实数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x+a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+ax-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x+a-</w:t>
      </w:r>
      <w:r>
        <w:rPr>
          <w:rFonts w:ascii="Times New Roman" w:eastAsia="宋体" w:hAnsi="Times New Roman" w:cs="Times New Roman"/>
          <w:sz w:val="24"/>
          <w:szCs w:val="24"/>
        </w:rPr>
        <w:t>1]e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是函数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的极值点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-x-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+x-</w:t>
      </w:r>
      <w:r>
        <w:rPr>
          <w:rFonts w:ascii="Times New Roman" w:eastAsia="宋体" w:hAnsi="Times New Roman" w:cs="Times New Roman"/>
          <w:sz w:val="24"/>
          <w:szCs w:val="24"/>
        </w:rPr>
        <w:t>2)e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变化时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的变化情况如下表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tbl>
      <w:tblPr>
        <w:tblW w:w="130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18"/>
        <w:gridCol w:w="317"/>
        <w:gridCol w:w="441"/>
        <w:gridCol w:w="298"/>
        <w:gridCol w:w="441"/>
        <w:gridCol w:w="446"/>
      </w:tblGrid>
      <w:tr w:rsidR="00A7197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-∞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</w:p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2,</w:t>
            </w:r>
          </w:p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(1,</w:t>
            </w:r>
          </w:p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+∞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</w:tr>
      <w:tr w:rsidR="00A7197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f'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+</w:t>
            </w:r>
          </w:p>
        </w:tc>
      </w:tr>
      <w:tr w:rsidR="00A7197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↗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极大值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↘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极小值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↗</w:t>
            </w:r>
          </w:p>
        </w:tc>
      </w:tr>
    </w:tbl>
    <w:p w:rsidR="00A71973" w:rsidRDefault="00A719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有极小值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并且极小值为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[0,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仿宋" w:hAnsi="Times New Roman" w:cs="Times New Roman"/>
          <w:sz w:val="24"/>
          <w:szCs w:val="24"/>
        </w:rPr>
        <w:t>有且仅有一个零点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转化为函数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和函数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的图象在</w:t>
      </w:r>
      <w:r>
        <w:rPr>
          <w:rFonts w:ascii="Times New Roman" w:eastAsia="宋体" w:hAnsi="Times New Roman" w:cs="Times New Roman"/>
          <w:sz w:val="24"/>
          <w:szCs w:val="24"/>
        </w:rPr>
        <w:t>[0,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仿宋" w:hAnsi="Times New Roman" w:cs="Times New Roman"/>
          <w:sz w:val="24"/>
          <w:szCs w:val="24"/>
        </w:rPr>
        <w:t>只有一个交点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设交点为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和函数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的图象在点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处有相同的切线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由已知有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≥0),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易得当</w:t>
      </w:r>
      <w:r>
        <w:rPr>
          <w:rFonts w:ascii="Times New Roman" w:eastAsia="宋体" w:hAnsi="Times New Roman" w:cs="Times New Roman"/>
          <w:sz w:val="24"/>
          <w:szCs w:val="24"/>
        </w:rPr>
        <w:t>0≤</w:t>
      </w:r>
      <w:r>
        <w:rPr>
          <w:rFonts w:ascii="Times New Roman" w:eastAsia="宋体" w:hAnsi="Times New Roman" w:cs="Times New Roman"/>
          <w:i/>
          <w:sz w:val="24"/>
          <w:szCs w:val="24"/>
        </w:rPr>
        <w:t>x&lt;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[0,1)</w:t>
      </w:r>
      <w:r>
        <w:rPr>
          <w:rFonts w:ascii="Times New Roman" w:eastAsia="仿宋" w:hAnsi="Times New Roman" w:cs="Times New Roman"/>
          <w:sz w:val="24"/>
          <w:szCs w:val="24"/>
        </w:rPr>
        <w:t>内为增函数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m=f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+tm+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+tm+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的零点为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+tf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个不同的零点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等价于</w:t>
      </w:r>
      <w:r>
        <w:rPr>
          <w:rFonts w:ascii="Times New Roman" w:eastAsia="宋体" w:hAnsi="Times New Roman" w:cs="Times New Roman"/>
          <w:i/>
          <w:sz w:val="24"/>
          <w:szCs w:val="24"/>
        </w:rPr>
        <w:t>t=f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m=m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m=m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的交点有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个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t=f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m=m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m=m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的位置关系如图所示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由图知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&lt;m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&lt;m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79" name="图片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604888" name="图片 10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0" name="图片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649587" name="图片 108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t&lt;-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210945" cy="1153160"/>
            <wp:effectExtent l="0" t="0" r="0" b="0"/>
            <wp:docPr id="1081" name="L66.eps" descr="id:2147507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818386" name="L66.eps" descr="id:214750722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1400" cy="11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x+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)(e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|x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|&lt;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|&lt;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(1,3)</w:t>
      </w:r>
      <w:r>
        <w:rPr>
          <w:rFonts w:ascii="Times New Roman" w:eastAsia="仿宋" w:hAnsi="Times New Roman" w:cs="Times New Roman"/>
          <w:sz w:val="24"/>
          <w:szCs w:val="24"/>
        </w:rPr>
        <w:t>上存在零点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(1,3)</w:t>
      </w:r>
      <w:r>
        <w:rPr>
          <w:rFonts w:ascii="Times New Roman" w:eastAsia="仿宋" w:hAnsi="Times New Roman" w:cs="Times New Roman"/>
          <w:sz w:val="24"/>
          <w:szCs w:val="24"/>
        </w:rPr>
        <w:t>上有解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(1,3)</w:t>
      </w:r>
      <w:r>
        <w:rPr>
          <w:rFonts w:ascii="Times New Roman" w:eastAsia="仿宋" w:hAnsi="Times New Roman" w:cs="Times New Roman"/>
          <w:sz w:val="24"/>
          <w:szCs w:val="24"/>
        </w:rPr>
        <w:t>上有解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(1,3),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仿宋" w:hAnsi="Times New Roman" w:cs="Times New Roman"/>
          <w:sz w:val="24"/>
          <w:szCs w:val="24"/>
        </w:rPr>
        <w:t>内为增函数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(2,3)</w:t>
      </w:r>
      <w:r>
        <w:rPr>
          <w:rFonts w:ascii="Times New Roman" w:eastAsia="仿宋" w:hAnsi="Times New Roman" w:cs="Times New Roman"/>
          <w:sz w:val="24"/>
          <w:szCs w:val="24"/>
        </w:rPr>
        <w:t>内为减函数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(3)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&gt;h</w:t>
      </w:r>
      <w:r>
        <w:rPr>
          <w:rFonts w:ascii="Times New Roman" w:eastAsia="宋体" w:hAnsi="Times New Roman" w:cs="Times New Roman"/>
          <w:sz w:val="24"/>
          <w:szCs w:val="24"/>
        </w:rPr>
        <w:t>(1),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所以只需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不满足方程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+ax-a=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所以原方程化为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tbl>
      <w:tblPr>
        <w:tblW w:w="99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71"/>
        <w:gridCol w:w="480"/>
        <w:gridCol w:w="260"/>
        <w:gridCol w:w="706"/>
      </w:tblGrid>
      <w:tr w:rsidR="00A7197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(1,2)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(2,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+∞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</w:tr>
      <w:tr w:rsidR="00A7197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g'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A7197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g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递增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极大值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71973" w:rsidRDefault="009A062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递减</w:t>
            </w:r>
          </w:p>
        </w:tc>
      </w:tr>
    </w:tbl>
    <w:p w:rsidR="00A71973" w:rsidRDefault="00A7197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],</w:t>
      </w:r>
      <w:r>
        <w:rPr>
          <w:rFonts w:ascii="Times New Roman" w:eastAsia="仿宋" w:hAnsi="Times New Roman" w:cs="Times New Roman"/>
          <w:sz w:val="24"/>
          <w:szCs w:val="24"/>
        </w:rPr>
        <w:t>综上可得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要使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无解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≤0,</w:t>
      </w:r>
      <w:r>
        <w:rPr>
          <w:rFonts w:ascii="Times New Roman" w:eastAsia="仿宋" w:hAnsi="Times New Roman" w:cs="Times New Roman"/>
          <w:sz w:val="24"/>
          <w:szCs w:val="24"/>
        </w:rPr>
        <w:t>即所求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,0],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.y=-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的导数</w:t>
      </w:r>
      <w:r>
        <w:rPr>
          <w:rFonts w:ascii="Times New Roman" w:eastAsia="宋体" w:hAnsi="Times New Roman" w:cs="Times New Roman"/>
          <w:i/>
          <w:sz w:val="24"/>
          <w:szCs w:val="24"/>
        </w:rPr>
        <w:t>y'=-</w:t>
      </w:r>
      <w:r>
        <w:rPr>
          <w:rFonts w:ascii="Times New Roman" w:eastAsia="宋体" w:hAnsi="Times New Roman" w:cs="Times New Roman"/>
          <w:sz w:val="24"/>
          <w:szCs w:val="24"/>
        </w:rPr>
        <w:t>5e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则在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处的切线斜率为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所以曲线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在点</w:t>
      </w:r>
      <w:r>
        <w:rPr>
          <w:rFonts w:ascii="Times New Roman" w:eastAsia="宋体" w:hAnsi="Times New Roman" w:cs="Times New Roman"/>
          <w:sz w:val="24"/>
          <w:szCs w:val="24"/>
        </w:rPr>
        <w:t>(0,3)</w:t>
      </w:r>
      <w:r>
        <w:rPr>
          <w:rFonts w:ascii="Times New Roman" w:eastAsia="仿宋" w:hAnsi="Times New Roman" w:cs="Times New Roman"/>
          <w:sz w:val="24"/>
          <w:szCs w:val="24"/>
        </w:rPr>
        <w:t>处的切线方程为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2" name="图片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833401" name="图片 108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3" name="图片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343131" name="图片 108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)≥0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1)(</w:t>
      </w:r>
      <w:r>
        <w:rPr>
          <w:rFonts w:ascii="Times New Roman" w:eastAsia="宋体" w:hAnsi="Times New Roman" w:cs="Times New Roman"/>
          <w:i/>
          <w:sz w:val="24"/>
          <w:szCs w:val="24"/>
        </w:rPr>
        <w:t>m&gt;</w:t>
      </w:r>
      <w:r>
        <w:rPr>
          <w:rFonts w:ascii="Times New Roman" w:eastAsia="宋体" w:hAnsi="Times New Roman" w:cs="Times New Roman"/>
          <w:sz w:val="24"/>
          <w:szCs w:val="24"/>
        </w:rPr>
        <w:t>0),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1)(e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sup>
                </m:sSup>
              </m:e>
              <m:sup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</m:sup>
            </m:sSup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m-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1)(e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sup>
                </m:sSup>
              </m:e>
              <m:sup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</m:sup>
            </m:sSup>
          </m:e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sup>
        </m:sSup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上为增函数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4" name="图片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891081" name="图片 108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5" name="图片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19940" name="图片 108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要使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即实数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6" name="图片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961063" name="图片 108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7" name="图片 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253777" name="图片 108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8" name="图片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936444" name="图片 10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89" name="图片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277675" name="图片 108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由题易知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有两个极值点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则需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有两个实数根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有两个实数根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y=a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的图象有两个交点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又当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)→0,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278890" cy="890905"/>
            <wp:effectExtent l="0" t="0" r="0" b="0"/>
            <wp:docPr id="1090" name="l70.eps" descr="id:2147507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459612" name="l70.eps" descr="id:214750723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908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91" name="图片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034695" name="图片 10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92" name="图片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006408" name="图片 109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(0,2)</w:t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取得极小值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作出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的函数图象如图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59585" cy="1508125"/>
            <wp:effectExtent l="0" t="0" r="0" b="0"/>
            <wp:docPr id="1093" name="l71.eps" descr="id:2147507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016884" name="l71.eps" descr="id:214750724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5968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显然当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有无数正整数解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要使存在唯一的正整数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使得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显然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),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即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3≥2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&lt;3a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5≥4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A71973" w:rsidRDefault="009A062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94" name="图片 1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899999" name="图片 10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095" name="图片 1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412725" name="图片 109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A71973" w:rsidRDefault="00A71973"/>
    <w:sectPr w:rsidR="00A71973" w:rsidSect="00A71973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621" w:rsidRDefault="009A0621" w:rsidP="00EE24E1">
      <w:pPr>
        <w:spacing w:after="0" w:line="240" w:lineRule="auto"/>
      </w:pPr>
      <w:r>
        <w:separator/>
      </w:r>
    </w:p>
  </w:endnote>
  <w:endnote w:type="continuationSeparator" w:id="1">
    <w:p w:rsidR="009A0621" w:rsidRDefault="009A0621" w:rsidP="00EE2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621" w:rsidRDefault="009A0621" w:rsidP="00EE24E1">
      <w:pPr>
        <w:spacing w:after="0" w:line="240" w:lineRule="auto"/>
      </w:pPr>
      <w:r>
        <w:separator/>
      </w:r>
    </w:p>
  </w:footnote>
  <w:footnote w:type="continuationSeparator" w:id="1">
    <w:p w:rsidR="009A0621" w:rsidRDefault="009A0621" w:rsidP="00EE2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957F8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5BC4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A0621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71973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957F8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4E1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4B62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A71973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A7197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A7197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A7197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A7197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A7197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A7197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A7197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A71973"/>
    <w:pPr>
      <w:spacing w:after="180"/>
    </w:pPr>
  </w:style>
  <w:style w:type="paragraph" w:styleId="2">
    <w:name w:val="List Bullet 2"/>
    <w:basedOn w:val="a0"/>
    <w:uiPriority w:val="99"/>
    <w:qFormat/>
    <w:rsid w:val="00A7197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A7197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A7197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A71973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A7197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A7197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A7197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A7197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A7197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A71973"/>
    <w:rPr>
      <w:b/>
      <w:bCs/>
    </w:rPr>
  </w:style>
  <w:style w:type="character" w:styleId="ac">
    <w:name w:val="page number"/>
    <w:basedOn w:val="a1"/>
    <w:qFormat/>
    <w:rsid w:val="00A71973"/>
  </w:style>
  <w:style w:type="character" w:styleId="ad">
    <w:name w:val="Emphasis"/>
    <w:uiPriority w:val="20"/>
    <w:qFormat/>
    <w:rsid w:val="00A71973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A71973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A71973"/>
    <w:rPr>
      <w:vertAlign w:val="superscript"/>
    </w:rPr>
  </w:style>
  <w:style w:type="character" w:customStyle="1" w:styleId="1Char">
    <w:name w:val="标题 1 Char"/>
    <w:link w:val="1"/>
    <w:uiPriority w:val="9"/>
    <w:qFormat/>
    <w:rsid w:val="00A7197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A7197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A7197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A7197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A71973"/>
  </w:style>
  <w:style w:type="paragraph" w:styleId="af0">
    <w:name w:val="Quote"/>
    <w:basedOn w:val="a0"/>
    <w:next w:val="a0"/>
    <w:link w:val="Char4"/>
    <w:uiPriority w:val="29"/>
    <w:qFormat/>
    <w:rsid w:val="00A71973"/>
    <w:rPr>
      <w:i/>
    </w:rPr>
  </w:style>
  <w:style w:type="character" w:customStyle="1" w:styleId="Char4">
    <w:name w:val="引用 Char"/>
    <w:link w:val="af0"/>
    <w:uiPriority w:val="29"/>
    <w:qFormat/>
    <w:rsid w:val="00A71973"/>
    <w:rPr>
      <w:i/>
      <w:sz w:val="24"/>
      <w:szCs w:val="24"/>
    </w:rPr>
  </w:style>
  <w:style w:type="character" w:customStyle="1" w:styleId="4Char">
    <w:name w:val="标题 4 Char"/>
    <w:link w:val="40"/>
    <w:semiHidden/>
    <w:rsid w:val="00A7197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A71973"/>
    <w:rPr>
      <w:lang w:val="en-US"/>
    </w:rPr>
  </w:style>
  <w:style w:type="paragraph" w:customStyle="1" w:styleId="Char30">
    <w:name w:val="Char3"/>
    <w:basedOn w:val="a0"/>
    <w:qFormat/>
    <w:rsid w:val="00A7197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A7197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A7197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A7197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A7197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A7197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A7197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A7197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A71973"/>
    <w:rPr>
      <w:sz w:val="18"/>
      <w:szCs w:val="18"/>
    </w:rPr>
  </w:style>
  <w:style w:type="character" w:customStyle="1" w:styleId="Char10">
    <w:name w:val="脚注文本 Char1"/>
    <w:basedOn w:val="a1"/>
    <w:qFormat/>
    <w:rsid w:val="00A7197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A71973"/>
    <w:pPr>
      <w:outlineLvl w:val="1"/>
    </w:pPr>
  </w:style>
  <w:style w:type="paragraph" w:customStyle="1" w:styleId="af3">
    <w:name w:val="二级章节"/>
    <w:basedOn w:val="a0"/>
    <w:qFormat/>
    <w:rsid w:val="00A71973"/>
    <w:pPr>
      <w:outlineLvl w:val="2"/>
    </w:pPr>
  </w:style>
  <w:style w:type="paragraph" w:customStyle="1" w:styleId="af4">
    <w:name w:val="三级章节"/>
    <w:basedOn w:val="a0"/>
    <w:qFormat/>
    <w:rsid w:val="00A71973"/>
    <w:pPr>
      <w:outlineLvl w:val="3"/>
    </w:pPr>
  </w:style>
  <w:style w:type="paragraph" w:customStyle="1" w:styleId="af5">
    <w:name w:val="五级章节"/>
    <w:basedOn w:val="a0"/>
    <w:qFormat/>
    <w:rsid w:val="00A71973"/>
    <w:pPr>
      <w:outlineLvl w:val="5"/>
    </w:pPr>
  </w:style>
  <w:style w:type="paragraph" w:customStyle="1" w:styleId="af6">
    <w:name w:val="八级章节"/>
    <w:basedOn w:val="a0"/>
    <w:qFormat/>
    <w:rsid w:val="00A71973"/>
    <w:pPr>
      <w:outlineLvl w:val="8"/>
    </w:pPr>
  </w:style>
  <w:style w:type="paragraph" w:customStyle="1" w:styleId="af7">
    <w:name w:val="四级章节"/>
    <w:basedOn w:val="a0"/>
    <w:qFormat/>
    <w:rsid w:val="00A71973"/>
    <w:pPr>
      <w:outlineLvl w:val="4"/>
    </w:pPr>
  </w:style>
  <w:style w:type="paragraph" w:styleId="af8">
    <w:name w:val="header"/>
    <w:basedOn w:val="a0"/>
    <w:rsid w:val="00A7197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A71973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F2328AC-D9D0-4069-AD74-81EC8C1014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9</Pages>
  <Words>848</Words>
  <Characters>4837</Characters>
  <Application>Microsoft Office Word</Application>
  <DocSecurity>0</DocSecurity>
  <Lines>40</Lines>
  <Paragraphs>11</Paragraphs>
  <ScaleCrop>false</ScaleCrop>
  <Company>HOME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2019-10-21T08:52:00Z</dcterms:created>
  <dcterms:modified xsi:type="dcterms:W3CDTF">2020-02-13T13:29:00Z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